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B7EE" w14:textId="29517022" w:rsidR="00D041CA" w:rsidRPr="00604F37" w:rsidRDefault="00AB761F" w:rsidP="006C5509">
      <w:pPr>
        <w:spacing w:before="360"/>
        <w:jc w:val="both"/>
        <w:rPr>
          <w:rFonts w:ascii="Abadi" w:hAnsi="Abadi"/>
          <w:sz w:val="32"/>
          <w:szCs w:val="32"/>
          <w:u w:val="single"/>
        </w:rPr>
      </w:pPr>
      <w:r>
        <w:rPr>
          <w:rFonts w:ascii="Abadi" w:hAnsi="Abadi"/>
          <w:sz w:val="32"/>
          <w:szCs w:val="32"/>
          <w:u w:val="single"/>
        </w:rPr>
        <w:t>Liste des produits</w:t>
      </w:r>
    </w:p>
    <w:p w14:paraId="09182679" w14:textId="12344B70" w:rsidR="00D041CA" w:rsidRPr="00AB761F" w:rsidRDefault="00D041CA" w:rsidP="00AB761F">
      <w:pPr>
        <w:jc w:val="both"/>
        <w:rPr>
          <w:rFonts w:ascii="Abadi" w:hAnsi="Abadi"/>
        </w:rPr>
      </w:pPr>
    </w:p>
    <w:p w14:paraId="6A6BE480" w14:textId="77777777" w:rsidR="00AB761F" w:rsidRPr="00AB761F" w:rsidRDefault="00AB761F" w:rsidP="00AB761F">
      <w:pPr>
        <w:rPr>
          <w:rFonts w:ascii="Abadi" w:hAnsi="Abadi"/>
        </w:rPr>
      </w:pPr>
    </w:p>
    <w:p w14:paraId="482A0121" w14:textId="36DF14CC" w:rsidR="00AB761F" w:rsidRPr="008A4FF2" w:rsidRDefault="00AB761F" w:rsidP="008A4FF2">
      <w:pPr>
        <w:pStyle w:val="Titre1"/>
      </w:pPr>
      <w:r w:rsidRPr="008A4FF2">
        <w:t>Produits imposés</w:t>
      </w:r>
    </w:p>
    <w:p w14:paraId="272DB92B" w14:textId="77777777" w:rsidR="00DD2D83" w:rsidRPr="00DD2D83" w:rsidRDefault="00DD2D83" w:rsidP="00AB761F">
      <w:pPr>
        <w:rPr>
          <w:rFonts w:ascii="Abadi" w:hAnsi="Abadi"/>
          <w:sz w:val="32"/>
          <w:szCs w:val="32"/>
        </w:rPr>
      </w:pPr>
    </w:p>
    <w:p w14:paraId="2673F281" w14:textId="77777777" w:rsidR="00CA6AD9" w:rsidRDefault="00CA6AD9" w:rsidP="008A4FF2">
      <w:pPr>
        <w:pStyle w:val="Paragraphedeliste"/>
        <w:numPr>
          <w:ilvl w:val="0"/>
          <w:numId w:val="9"/>
        </w:numPr>
        <w:rPr>
          <w:rFonts w:ascii="Abadi" w:hAnsi="Abadi"/>
        </w:rPr>
        <w:sectPr w:rsidR="00CA6AD9" w:rsidSect="00604F37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A27C8" w14:textId="77777777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Courge, carottes</w:t>
      </w:r>
    </w:p>
    <w:p w14:paraId="7F54E07F" w14:textId="77777777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Viande séchée du Valais IGP</w:t>
      </w:r>
    </w:p>
    <w:p w14:paraId="763554DB" w14:textId="77777777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Poires</w:t>
      </w:r>
    </w:p>
    <w:p w14:paraId="770544F9" w14:textId="77777777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Pain de seigle valaisan AOP</w:t>
      </w:r>
    </w:p>
    <w:p w14:paraId="2034088F" w14:textId="77777777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Eau-de-vie du Valais AOP</w:t>
      </w:r>
    </w:p>
    <w:p w14:paraId="0739126C" w14:textId="77777777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Raclette du Valais AOP</w:t>
      </w:r>
    </w:p>
    <w:p w14:paraId="77E70F55" w14:textId="3B6F460C" w:rsidR="00AB761F" w:rsidRPr="008A4FF2" w:rsidRDefault="00AB761F" w:rsidP="008A4FF2">
      <w:pPr>
        <w:pStyle w:val="Paragraphedeliste"/>
        <w:numPr>
          <w:ilvl w:val="0"/>
          <w:numId w:val="9"/>
        </w:numPr>
        <w:rPr>
          <w:rFonts w:ascii="Abadi" w:hAnsi="Abadi"/>
        </w:rPr>
      </w:pPr>
      <w:r w:rsidRPr="008A4FF2">
        <w:rPr>
          <w:rFonts w:ascii="Abadi" w:hAnsi="Abadi"/>
        </w:rPr>
        <w:t>Vins du Valais AOC</w:t>
      </w:r>
    </w:p>
    <w:p w14:paraId="492B0346" w14:textId="77777777" w:rsidR="00CA6AD9" w:rsidRDefault="00CA6AD9" w:rsidP="00DD2D83">
      <w:pPr>
        <w:pBdr>
          <w:bottom w:val="single" w:sz="4" w:space="1" w:color="auto"/>
        </w:pBd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F24D2A1" w14:textId="32B12815" w:rsidR="00DD2D83" w:rsidRDefault="00DD2D83" w:rsidP="00DD2D83">
      <w:pPr>
        <w:pBdr>
          <w:bottom w:val="single" w:sz="4" w:space="1" w:color="auto"/>
        </w:pBdr>
        <w:rPr>
          <w:rFonts w:ascii="Abadi" w:hAnsi="Abadi"/>
        </w:rPr>
      </w:pPr>
    </w:p>
    <w:p w14:paraId="515B6CF1" w14:textId="77777777" w:rsidR="00DD2D83" w:rsidRPr="00AB761F" w:rsidRDefault="00DD2D83" w:rsidP="00AB761F">
      <w:pPr>
        <w:rPr>
          <w:rFonts w:ascii="Abadi" w:hAnsi="Abadi"/>
        </w:rPr>
      </w:pPr>
    </w:p>
    <w:p w14:paraId="76442B0F" w14:textId="77777777" w:rsidR="00AB761F" w:rsidRPr="00AB761F" w:rsidRDefault="00AB761F" w:rsidP="008A4FF2">
      <w:pPr>
        <w:pStyle w:val="Titre1"/>
      </w:pPr>
      <w:r w:rsidRPr="00AB761F">
        <w:t>Produits laitiers</w:t>
      </w:r>
    </w:p>
    <w:p w14:paraId="329D5C46" w14:textId="77777777" w:rsidR="008A4FF2" w:rsidRDefault="008A4FF2" w:rsidP="00AB761F">
      <w:pPr>
        <w:rPr>
          <w:rFonts w:ascii="Abadi" w:hAnsi="Abadi"/>
        </w:rPr>
      </w:pPr>
    </w:p>
    <w:p w14:paraId="197005A7" w14:textId="77777777" w:rsidR="00CA6AD9" w:rsidRDefault="00CA6AD9" w:rsidP="00721C5F">
      <w:pPr>
        <w:pStyle w:val="Paragraphedeliste"/>
        <w:numPr>
          <w:ilvl w:val="0"/>
          <w:numId w:val="10"/>
        </w:numP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034CFF8" w14:textId="7143017F" w:rsidR="00AB761F" w:rsidRPr="00721C5F" w:rsidRDefault="00AB761F" w:rsidP="00721C5F">
      <w:pPr>
        <w:pStyle w:val="Paragraphedeliste"/>
        <w:numPr>
          <w:ilvl w:val="0"/>
          <w:numId w:val="10"/>
        </w:numPr>
        <w:rPr>
          <w:rFonts w:ascii="Abadi" w:hAnsi="Abadi"/>
        </w:rPr>
      </w:pPr>
      <w:r w:rsidRPr="00721C5F">
        <w:rPr>
          <w:rFonts w:ascii="Abadi" w:hAnsi="Abadi"/>
        </w:rPr>
        <w:t>Beurre de cuisine</w:t>
      </w:r>
    </w:p>
    <w:p w14:paraId="751B17C2" w14:textId="77777777" w:rsidR="00AB761F" w:rsidRPr="00721C5F" w:rsidRDefault="00AB761F" w:rsidP="00721C5F">
      <w:pPr>
        <w:pStyle w:val="Paragraphedeliste"/>
        <w:numPr>
          <w:ilvl w:val="0"/>
          <w:numId w:val="10"/>
        </w:numPr>
        <w:rPr>
          <w:rFonts w:ascii="Abadi" w:hAnsi="Abadi"/>
        </w:rPr>
      </w:pPr>
      <w:r w:rsidRPr="00721C5F">
        <w:rPr>
          <w:rFonts w:ascii="Abadi" w:hAnsi="Abadi"/>
        </w:rPr>
        <w:t>Beurre à rôtir</w:t>
      </w:r>
    </w:p>
    <w:p w14:paraId="2B6B764C" w14:textId="77777777" w:rsidR="00AB761F" w:rsidRPr="00721C5F" w:rsidRDefault="00AB761F" w:rsidP="00721C5F">
      <w:pPr>
        <w:pStyle w:val="Paragraphedeliste"/>
        <w:numPr>
          <w:ilvl w:val="0"/>
          <w:numId w:val="10"/>
        </w:numPr>
        <w:rPr>
          <w:rFonts w:ascii="Abadi" w:hAnsi="Abadi"/>
        </w:rPr>
      </w:pPr>
      <w:r w:rsidRPr="00721C5F">
        <w:rPr>
          <w:rFonts w:ascii="Abadi" w:hAnsi="Abadi"/>
        </w:rPr>
        <w:t xml:space="preserve">Lait pasteurisé ou UHT </w:t>
      </w:r>
    </w:p>
    <w:p w14:paraId="54A60F29" w14:textId="77777777" w:rsidR="00AB761F" w:rsidRPr="00721C5F" w:rsidRDefault="00AB761F" w:rsidP="00721C5F">
      <w:pPr>
        <w:pStyle w:val="Paragraphedeliste"/>
        <w:numPr>
          <w:ilvl w:val="0"/>
          <w:numId w:val="10"/>
        </w:numPr>
        <w:rPr>
          <w:rFonts w:ascii="Abadi" w:hAnsi="Abadi"/>
        </w:rPr>
      </w:pPr>
      <w:r w:rsidRPr="00721C5F">
        <w:rPr>
          <w:rFonts w:ascii="Abadi" w:hAnsi="Abadi"/>
        </w:rPr>
        <w:t>Crème entière (35 %, UHT)</w:t>
      </w:r>
    </w:p>
    <w:p w14:paraId="01A071AA" w14:textId="77777777" w:rsidR="00AB761F" w:rsidRPr="00721C5F" w:rsidRDefault="00AB761F" w:rsidP="00721C5F">
      <w:pPr>
        <w:pStyle w:val="Paragraphedeliste"/>
        <w:numPr>
          <w:ilvl w:val="0"/>
          <w:numId w:val="10"/>
        </w:numPr>
        <w:rPr>
          <w:rFonts w:ascii="Abadi" w:hAnsi="Abadi"/>
        </w:rPr>
      </w:pPr>
      <w:r w:rsidRPr="00721C5F">
        <w:rPr>
          <w:rFonts w:ascii="Abadi" w:hAnsi="Abadi"/>
        </w:rPr>
        <w:t>Fromage extra-dur (râpé)</w:t>
      </w:r>
    </w:p>
    <w:p w14:paraId="03352B1A" w14:textId="77777777" w:rsidR="00AB761F" w:rsidRPr="00721C5F" w:rsidRDefault="00AB761F" w:rsidP="00721C5F">
      <w:pPr>
        <w:pStyle w:val="Paragraphedeliste"/>
        <w:numPr>
          <w:ilvl w:val="0"/>
          <w:numId w:val="10"/>
        </w:numPr>
        <w:rPr>
          <w:rFonts w:ascii="Abadi" w:hAnsi="Abadi"/>
        </w:rPr>
      </w:pPr>
      <w:r w:rsidRPr="00721C5F">
        <w:rPr>
          <w:rFonts w:ascii="Abadi" w:hAnsi="Abadi"/>
        </w:rPr>
        <w:t xml:space="preserve">Yoghourt nature </w:t>
      </w:r>
    </w:p>
    <w:p w14:paraId="79959029" w14:textId="77777777" w:rsidR="00CA6AD9" w:rsidRDefault="00CA6AD9" w:rsidP="008A4FF2">
      <w:pPr>
        <w:pBdr>
          <w:bottom w:val="single" w:sz="4" w:space="1" w:color="auto"/>
        </w:pBd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36CCA86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29C33B98" w14:textId="77777777" w:rsidR="00AB761F" w:rsidRPr="00AB761F" w:rsidRDefault="00AB761F" w:rsidP="00AB761F">
      <w:pPr>
        <w:rPr>
          <w:rFonts w:ascii="Abadi" w:hAnsi="Abadi"/>
        </w:rPr>
      </w:pPr>
    </w:p>
    <w:p w14:paraId="41D20F92" w14:textId="77777777" w:rsidR="00AB761F" w:rsidRPr="00AB761F" w:rsidRDefault="00AB761F" w:rsidP="008A4FF2">
      <w:pPr>
        <w:pStyle w:val="Titre1"/>
      </w:pPr>
      <w:r w:rsidRPr="00AB761F">
        <w:t>Produits à base d'œufs</w:t>
      </w:r>
    </w:p>
    <w:p w14:paraId="76E10C27" w14:textId="77777777" w:rsidR="008A4FF2" w:rsidRDefault="008A4FF2" w:rsidP="00AB761F">
      <w:pPr>
        <w:rPr>
          <w:rFonts w:ascii="Abadi" w:hAnsi="Abadi"/>
        </w:rPr>
      </w:pPr>
    </w:p>
    <w:p w14:paraId="32AC1AF6" w14:textId="59E9BC13" w:rsidR="00AB761F" w:rsidRPr="00721C5F" w:rsidRDefault="00AB761F" w:rsidP="00721C5F">
      <w:pPr>
        <w:pStyle w:val="Paragraphedeliste"/>
        <w:numPr>
          <w:ilvl w:val="0"/>
          <w:numId w:val="11"/>
        </w:numPr>
        <w:rPr>
          <w:rFonts w:ascii="Abadi" w:hAnsi="Abadi"/>
        </w:rPr>
      </w:pPr>
      <w:r w:rsidRPr="00721C5F">
        <w:rPr>
          <w:rFonts w:ascii="Abadi" w:hAnsi="Abadi"/>
        </w:rPr>
        <w:t xml:space="preserve">Blanc d'œuf pasteurisé </w:t>
      </w:r>
    </w:p>
    <w:p w14:paraId="0F93131B" w14:textId="77777777" w:rsidR="00AB761F" w:rsidRPr="00721C5F" w:rsidRDefault="00AB761F" w:rsidP="00721C5F">
      <w:pPr>
        <w:pStyle w:val="Paragraphedeliste"/>
        <w:numPr>
          <w:ilvl w:val="0"/>
          <w:numId w:val="11"/>
        </w:numPr>
        <w:rPr>
          <w:rFonts w:ascii="Abadi" w:hAnsi="Abadi"/>
        </w:rPr>
      </w:pPr>
      <w:r w:rsidRPr="00721C5F">
        <w:rPr>
          <w:rFonts w:ascii="Abadi" w:hAnsi="Abadi"/>
        </w:rPr>
        <w:t xml:space="preserve">Jaune d'œuf pasteurisé </w:t>
      </w:r>
    </w:p>
    <w:p w14:paraId="1850AE14" w14:textId="77777777" w:rsidR="00AB761F" w:rsidRPr="00721C5F" w:rsidRDefault="00AB761F" w:rsidP="00721C5F">
      <w:pPr>
        <w:pStyle w:val="Paragraphedeliste"/>
        <w:numPr>
          <w:ilvl w:val="0"/>
          <w:numId w:val="11"/>
        </w:numPr>
        <w:rPr>
          <w:rFonts w:ascii="Abadi" w:hAnsi="Abadi"/>
        </w:rPr>
      </w:pPr>
      <w:r w:rsidRPr="00721C5F">
        <w:rPr>
          <w:rFonts w:ascii="Abadi" w:hAnsi="Abadi"/>
        </w:rPr>
        <w:t xml:space="preserve">Œufs entiers pasteurisés </w:t>
      </w:r>
    </w:p>
    <w:p w14:paraId="6A3302BD" w14:textId="77777777" w:rsidR="00AB761F" w:rsidRPr="00721C5F" w:rsidRDefault="00AB761F" w:rsidP="00721C5F">
      <w:pPr>
        <w:pStyle w:val="Paragraphedeliste"/>
        <w:numPr>
          <w:ilvl w:val="0"/>
          <w:numId w:val="11"/>
        </w:numPr>
        <w:rPr>
          <w:rFonts w:ascii="Abadi" w:hAnsi="Abadi"/>
        </w:rPr>
      </w:pPr>
      <w:r w:rsidRPr="00721C5F">
        <w:rPr>
          <w:rFonts w:ascii="Abadi" w:hAnsi="Abadi"/>
        </w:rPr>
        <w:t xml:space="preserve">Œufs entiers (frais) </w:t>
      </w:r>
    </w:p>
    <w:p w14:paraId="73C66FA7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41FD05D2" w14:textId="77777777" w:rsidR="00AB761F" w:rsidRPr="00AB761F" w:rsidRDefault="00AB761F" w:rsidP="00AB761F">
      <w:pPr>
        <w:rPr>
          <w:rFonts w:ascii="Abadi" w:hAnsi="Abadi"/>
        </w:rPr>
      </w:pPr>
    </w:p>
    <w:p w14:paraId="22D5181E" w14:textId="2292C2E9" w:rsidR="00AB761F" w:rsidRPr="00AB761F" w:rsidRDefault="00CA6AD9" w:rsidP="008A4FF2">
      <w:pPr>
        <w:pStyle w:val="Titre1"/>
      </w:pPr>
      <w:r w:rsidRPr="00AB761F">
        <w:t>Épices</w:t>
      </w:r>
    </w:p>
    <w:p w14:paraId="32335F80" w14:textId="77777777" w:rsidR="008A4FF2" w:rsidRDefault="008A4FF2" w:rsidP="00AB761F">
      <w:pPr>
        <w:rPr>
          <w:rFonts w:ascii="Abadi" w:hAnsi="Abadi"/>
        </w:rPr>
      </w:pPr>
    </w:p>
    <w:p w14:paraId="734C32B8" w14:textId="77777777" w:rsidR="00CA6AD9" w:rsidRDefault="00CA6AD9" w:rsidP="00721C5F">
      <w:pPr>
        <w:pStyle w:val="Paragraphedeliste"/>
        <w:numPr>
          <w:ilvl w:val="0"/>
          <w:numId w:val="12"/>
        </w:numP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40AEDAB" w14:textId="25907709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Anis étoilé</w:t>
      </w:r>
    </w:p>
    <w:p w14:paraId="124CB0DC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Crème acidulée Baies de genièvre</w:t>
      </w:r>
    </w:p>
    <w:p w14:paraId="2329A571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Bâton de cannelle</w:t>
      </w:r>
    </w:p>
    <w:p w14:paraId="0FBC9866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Câpres</w:t>
      </w:r>
    </w:p>
    <w:p w14:paraId="512F4B4F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Citronnelle</w:t>
      </w:r>
    </w:p>
    <w:p w14:paraId="1E68EFC4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Clous de girofle</w:t>
      </w:r>
    </w:p>
    <w:p w14:paraId="3AC2F26B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Cumin</w:t>
      </w:r>
    </w:p>
    <w:p w14:paraId="63DABFE5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Curry Madras</w:t>
      </w:r>
    </w:p>
    <w:p w14:paraId="5A00A9E7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Curry doux</w:t>
      </w:r>
    </w:p>
    <w:p w14:paraId="6682EA78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Noix de muscade</w:t>
      </w:r>
    </w:p>
    <w:p w14:paraId="4769D87B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Paprika (doux)</w:t>
      </w:r>
    </w:p>
    <w:p w14:paraId="42A2CD30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Safran en poudre</w:t>
      </w:r>
    </w:p>
    <w:p w14:paraId="7AA6707E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Poivre en grain (noir et blanc)</w:t>
      </w:r>
    </w:p>
    <w:p w14:paraId="5E368B9B" w14:textId="77777777" w:rsidR="00AB761F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Piment (frais)</w:t>
      </w:r>
    </w:p>
    <w:p w14:paraId="4E375A38" w14:textId="556608F7" w:rsidR="008A4FF2" w:rsidRPr="00721C5F" w:rsidRDefault="00AB761F" w:rsidP="00721C5F">
      <w:pPr>
        <w:pStyle w:val="Paragraphedeliste"/>
        <w:numPr>
          <w:ilvl w:val="0"/>
          <w:numId w:val="12"/>
        </w:numPr>
        <w:rPr>
          <w:rFonts w:ascii="Abadi" w:hAnsi="Abadi"/>
        </w:rPr>
      </w:pPr>
      <w:r w:rsidRPr="00721C5F">
        <w:rPr>
          <w:rFonts w:ascii="Abadi" w:hAnsi="Abadi"/>
        </w:rPr>
        <w:t>Gousse de vanille</w:t>
      </w:r>
    </w:p>
    <w:p w14:paraId="4D42A106" w14:textId="77777777" w:rsidR="00CA6AD9" w:rsidRDefault="00CA6AD9" w:rsidP="008A4FF2">
      <w:pPr>
        <w:pBdr>
          <w:bottom w:val="single" w:sz="4" w:space="1" w:color="auto"/>
        </w:pBd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1E8C1152" w14:textId="77777777" w:rsidR="00CA6AD9" w:rsidRDefault="00CA6AD9" w:rsidP="008A4FF2">
      <w:pPr>
        <w:pBdr>
          <w:bottom w:val="single" w:sz="4" w:space="1" w:color="auto"/>
        </w:pBdr>
        <w:rPr>
          <w:rFonts w:ascii="Abadi" w:hAnsi="Abadi"/>
        </w:rPr>
      </w:pPr>
    </w:p>
    <w:p w14:paraId="141475EB" w14:textId="77777777" w:rsidR="00CA6AD9" w:rsidRDefault="00CA6AD9" w:rsidP="008A4FF2">
      <w:pPr>
        <w:pStyle w:val="Titre1"/>
      </w:pPr>
    </w:p>
    <w:p w14:paraId="1C8D982E" w14:textId="0FC8593F" w:rsidR="00AB761F" w:rsidRPr="00AB761F" w:rsidRDefault="00AB761F" w:rsidP="008A4FF2">
      <w:pPr>
        <w:pStyle w:val="Titre1"/>
      </w:pPr>
      <w:r w:rsidRPr="00AB761F">
        <w:t>Produits céréaliers</w:t>
      </w:r>
    </w:p>
    <w:p w14:paraId="2E7A4A9B" w14:textId="77777777" w:rsidR="008A4FF2" w:rsidRDefault="008A4FF2" w:rsidP="00AB761F">
      <w:pPr>
        <w:rPr>
          <w:rFonts w:ascii="Abadi" w:hAnsi="Abadi"/>
        </w:rPr>
      </w:pPr>
    </w:p>
    <w:p w14:paraId="7F13EF94" w14:textId="7F244BBB" w:rsidR="00AB761F" w:rsidRPr="00721C5F" w:rsidRDefault="00AB761F" w:rsidP="00721C5F">
      <w:pPr>
        <w:pStyle w:val="Paragraphedeliste"/>
        <w:numPr>
          <w:ilvl w:val="0"/>
          <w:numId w:val="13"/>
        </w:numPr>
        <w:rPr>
          <w:rFonts w:ascii="Abadi" w:hAnsi="Abadi"/>
        </w:rPr>
      </w:pPr>
      <w:r w:rsidRPr="00721C5F">
        <w:rPr>
          <w:rFonts w:ascii="Abadi" w:hAnsi="Abadi"/>
        </w:rPr>
        <w:t xml:space="preserve">Amidon de maïs ou Maïzena </w:t>
      </w:r>
    </w:p>
    <w:p w14:paraId="3ADAFCEC" w14:textId="77777777" w:rsidR="00AB761F" w:rsidRPr="00721C5F" w:rsidRDefault="00AB761F" w:rsidP="00721C5F">
      <w:pPr>
        <w:pStyle w:val="Paragraphedeliste"/>
        <w:numPr>
          <w:ilvl w:val="0"/>
          <w:numId w:val="13"/>
        </w:numPr>
        <w:rPr>
          <w:rFonts w:ascii="Abadi" w:hAnsi="Abadi"/>
        </w:rPr>
      </w:pPr>
      <w:r w:rsidRPr="00721C5F">
        <w:rPr>
          <w:rFonts w:ascii="Abadi" w:hAnsi="Abadi"/>
        </w:rPr>
        <w:t xml:space="preserve">Farine fleur </w:t>
      </w:r>
    </w:p>
    <w:p w14:paraId="7E25C2D2" w14:textId="77777777" w:rsidR="00AB761F" w:rsidRPr="00721C5F" w:rsidRDefault="00AB761F" w:rsidP="00721C5F">
      <w:pPr>
        <w:pStyle w:val="Paragraphedeliste"/>
        <w:numPr>
          <w:ilvl w:val="0"/>
          <w:numId w:val="13"/>
        </w:numPr>
        <w:rPr>
          <w:rFonts w:ascii="Abadi" w:hAnsi="Abadi"/>
        </w:rPr>
      </w:pPr>
      <w:r w:rsidRPr="00721C5F">
        <w:rPr>
          <w:rFonts w:ascii="Abadi" w:hAnsi="Abadi"/>
        </w:rPr>
        <w:t xml:space="preserve">Fin </w:t>
      </w:r>
      <w:proofErr w:type="spellStart"/>
      <w:r w:rsidRPr="00721C5F">
        <w:rPr>
          <w:rFonts w:ascii="Abadi" w:hAnsi="Abadi"/>
        </w:rPr>
        <w:t>finot</w:t>
      </w:r>
      <w:proofErr w:type="spellEnd"/>
      <w:r w:rsidRPr="00721C5F">
        <w:rPr>
          <w:rFonts w:ascii="Abadi" w:hAnsi="Abadi"/>
        </w:rPr>
        <w:t xml:space="preserve"> de blé dur</w:t>
      </w:r>
    </w:p>
    <w:p w14:paraId="09AFF15F" w14:textId="12C32EAD" w:rsidR="00AB761F" w:rsidRDefault="00AB761F" w:rsidP="00AB761F">
      <w:pPr>
        <w:rPr>
          <w:rFonts w:ascii="Abadi" w:hAnsi="Abadi"/>
        </w:rPr>
      </w:pPr>
    </w:p>
    <w:p w14:paraId="64E25A25" w14:textId="77777777" w:rsidR="00CA6AD9" w:rsidRDefault="00CA6AD9" w:rsidP="00AB761F">
      <w:pPr>
        <w:rPr>
          <w:rFonts w:ascii="Abadi" w:hAnsi="Abadi"/>
        </w:rPr>
      </w:pPr>
    </w:p>
    <w:p w14:paraId="27E87264" w14:textId="77777777" w:rsidR="00CA6AD9" w:rsidRPr="00AB761F" w:rsidRDefault="00CA6AD9" w:rsidP="00AB761F">
      <w:pPr>
        <w:rPr>
          <w:rFonts w:ascii="Abadi" w:hAnsi="Abadi"/>
        </w:rPr>
      </w:pPr>
    </w:p>
    <w:p w14:paraId="3DCB7F63" w14:textId="77777777" w:rsidR="00AB761F" w:rsidRPr="00AB761F" w:rsidRDefault="00AB761F" w:rsidP="008A4FF2">
      <w:pPr>
        <w:pStyle w:val="Titre1"/>
      </w:pPr>
      <w:r w:rsidRPr="00AB761F">
        <w:t>Sucre / édulcorant / miel</w:t>
      </w:r>
    </w:p>
    <w:p w14:paraId="524AB8C9" w14:textId="77777777" w:rsidR="008A4FF2" w:rsidRDefault="008A4FF2" w:rsidP="00AB761F">
      <w:pPr>
        <w:rPr>
          <w:rFonts w:ascii="Abadi" w:hAnsi="Abadi"/>
        </w:rPr>
      </w:pPr>
    </w:p>
    <w:p w14:paraId="42E2C372" w14:textId="08C6EBA4" w:rsidR="00AB761F" w:rsidRPr="00721C5F" w:rsidRDefault="00AB761F" w:rsidP="00721C5F">
      <w:pPr>
        <w:pStyle w:val="Paragraphedeliste"/>
        <w:numPr>
          <w:ilvl w:val="0"/>
          <w:numId w:val="14"/>
        </w:numPr>
        <w:rPr>
          <w:rFonts w:ascii="Abadi" w:hAnsi="Abadi"/>
        </w:rPr>
      </w:pPr>
      <w:r w:rsidRPr="00721C5F">
        <w:rPr>
          <w:rFonts w:ascii="Abadi" w:hAnsi="Abadi"/>
        </w:rPr>
        <w:t>Miel</w:t>
      </w:r>
    </w:p>
    <w:p w14:paraId="1070B506" w14:textId="77777777" w:rsidR="00AB761F" w:rsidRPr="00721C5F" w:rsidRDefault="00AB761F" w:rsidP="00721C5F">
      <w:pPr>
        <w:pStyle w:val="Paragraphedeliste"/>
        <w:numPr>
          <w:ilvl w:val="0"/>
          <w:numId w:val="14"/>
        </w:numPr>
        <w:rPr>
          <w:rFonts w:ascii="Abadi" w:hAnsi="Abadi"/>
        </w:rPr>
      </w:pPr>
      <w:r w:rsidRPr="00721C5F">
        <w:rPr>
          <w:rFonts w:ascii="Abadi" w:hAnsi="Abadi"/>
        </w:rPr>
        <w:t>Sucre cristallisé</w:t>
      </w:r>
    </w:p>
    <w:p w14:paraId="4EDD5B08" w14:textId="77777777" w:rsidR="00AB761F" w:rsidRPr="00721C5F" w:rsidRDefault="00AB761F" w:rsidP="00721C5F">
      <w:pPr>
        <w:pStyle w:val="Paragraphedeliste"/>
        <w:numPr>
          <w:ilvl w:val="0"/>
          <w:numId w:val="14"/>
        </w:numPr>
        <w:rPr>
          <w:rFonts w:ascii="Abadi" w:hAnsi="Abadi"/>
        </w:rPr>
      </w:pPr>
      <w:proofErr w:type="gramStart"/>
      <w:r w:rsidRPr="00721C5F">
        <w:rPr>
          <w:rFonts w:ascii="Abadi" w:hAnsi="Abadi"/>
        </w:rPr>
        <w:t>Sucre  brut</w:t>
      </w:r>
      <w:proofErr w:type="gramEnd"/>
    </w:p>
    <w:p w14:paraId="1CFA100F" w14:textId="77777777" w:rsidR="00AB761F" w:rsidRPr="00721C5F" w:rsidRDefault="00AB761F" w:rsidP="00721C5F">
      <w:pPr>
        <w:pStyle w:val="Paragraphedeliste"/>
        <w:numPr>
          <w:ilvl w:val="0"/>
          <w:numId w:val="14"/>
        </w:numPr>
        <w:rPr>
          <w:rFonts w:ascii="Abadi" w:hAnsi="Abadi"/>
        </w:rPr>
      </w:pPr>
      <w:r w:rsidRPr="00721C5F">
        <w:rPr>
          <w:rFonts w:ascii="Abadi" w:hAnsi="Abadi"/>
        </w:rPr>
        <w:t>Sucre glace</w:t>
      </w:r>
    </w:p>
    <w:p w14:paraId="7C18D4AF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1DD128D9" w14:textId="77777777" w:rsidR="008A4FF2" w:rsidRPr="00AB761F" w:rsidRDefault="008A4FF2" w:rsidP="00AB761F">
      <w:pPr>
        <w:rPr>
          <w:rFonts w:ascii="Abadi" w:hAnsi="Abadi"/>
        </w:rPr>
      </w:pPr>
    </w:p>
    <w:p w14:paraId="7848D1E4" w14:textId="77777777" w:rsidR="00AB761F" w:rsidRPr="00AB761F" w:rsidRDefault="00AB761F" w:rsidP="008A4FF2">
      <w:pPr>
        <w:pStyle w:val="Titre1"/>
      </w:pPr>
      <w:r w:rsidRPr="00AB761F">
        <w:t>Sel / condiments</w:t>
      </w:r>
    </w:p>
    <w:p w14:paraId="69DCD66A" w14:textId="77777777" w:rsidR="008A4FF2" w:rsidRDefault="008A4FF2" w:rsidP="00AB761F">
      <w:pPr>
        <w:rPr>
          <w:rFonts w:ascii="Abadi" w:hAnsi="Abadi"/>
        </w:rPr>
      </w:pPr>
    </w:p>
    <w:p w14:paraId="1C746D2D" w14:textId="77777777" w:rsidR="00CA6AD9" w:rsidRDefault="00CA6AD9" w:rsidP="00721C5F">
      <w:pPr>
        <w:pStyle w:val="Paragraphedeliste"/>
        <w:numPr>
          <w:ilvl w:val="0"/>
          <w:numId w:val="15"/>
        </w:numP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A91EB4" w14:textId="39541600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Sel</w:t>
      </w:r>
    </w:p>
    <w:p w14:paraId="1F0B9112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Fleur de sel</w:t>
      </w:r>
    </w:p>
    <w:p w14:paraId="19C9236D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Ketchup</w:t>
      </w:r>
    </w:p>
    <w:p w14:paraId="5460D5CD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Concentré de tomates</w:t>
      </w:r>
    </w:p>
    <w:p w14:paraId="21F70512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Moutarde en grains à l'ancienne</w:t>
      </w:r>
    </w:p>
    <w:p w14:paraId="1C8A5716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Moutarde (mi-forte)</w:t>
      </w:r>
    </w:p>
    <w:p w14:paraId="023BAEC7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Sauce soja</w:t>
      </w:r>
    </w:p>
    <w:p w14:paraId="46ACBC38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>Sauce Worcestershire</w:t>
      </w:r>
    </w:p>
    <w:p w14:paraId="6BBD8576" w14:textId="77777777" w:rsidR="00AB761F" w:rsidRPr="00721C5F" w:rsidRDefault="00AB761F" w:rsidP="00721C5F">
      <w:pPr>
        <w:pStyle w:val="Paragraphedeliste"/>
        <w:numPr>
          <w:ilvl w:val="0"/>
          <w:numId w:val="15"/>
        </w:numPr>
        <w:rPr>
          <w:rFonts w:ascii="Abadi" w:hAnsi="Abadi"/>
        </w:rPr>
      </w:pPr>
      <w:r w:rsidRPr="00721C5F">
        <w:rPr>
          <w:rFonts w:ascii="Abadi" w:hAnsi="Abadi"/>
        </w:rPr>
        <w:t xml:space="preserve">Tabasco </w:t>
      </w:r>
    </w:p>
    <w:p w14:paraId="398D0894" w14:textId="77777777" w:rsidR="00CA6AD9" w:rsidRDefault="00CA6AD9" w:rsidP="008A4FF2">
      <w:pPr>
        <w:pBdr>
          <w:bottom w:val="single" w:sz="4" w:space="1" w:color="auto"/>
        </w:pBd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BFF6050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40DA281D" w14:textId="77777777" w:rsidR="00AB761F" w:rsidRPr="00AB761F" w:rsidRDefault="00AB761F" w:rsidP="00AB761F">
      <w:pPr>
        <w:rPr>
          <w:rFonts w:ascii="Abadi" w:hAnsi="Abadi"/>
        </w:rPr>
      </w:pPr>
    </w:p>
    <w:p w14:paraId="0C41A5EC" w14:textId="77777777" w:rsidR="00AB761F" w:rsidRPr="00AB761F" w:rsidRDefault="00AB761F" w:rsidP="008A4FF2">
      <w:pPr>
        <w:pStyle w:val="Titre1"/>
      </w:pPr>
      <w:r w:rsidRPr="00AB761F">
        <w:t>Huile / vinaigre</w:t>
      </w:r>
    </w:p>
    <w:p w14:paraId="39E2F378" w14:textId="77777777" w:rsidR="008A4FF2" w:rsidRDefault="008A4FF2" w:rsidP="00AB761F">
      <w:pPr>
        <w:rPr>
          <w:rFonts w:ascii="Abadi" w:hAnsi="Abadi"/>
        </w:rPr>
      </w:pPr>
    </w:p>
    <w:p w14:paraId="08AB26A8" w14:textId="77777777" w:rsidR="00CA6AD9" w:rsidRDefault="00CA6AD9" w:rsidP="00721C5F">
      <w:pPr>
        <w:pStyle w:val="Paragraphedeliste"/>
        <w:numPr>
          <w:ilvl w:val="0"/>
          <w:numId w:val="16"/>
        </w:numP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D8709DA" w14:textId="4A04EC1D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Huile de colza </w:t>
      </w:r>
    </w:p>
    <w:p w14:paraId="5091D619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Huile de noix </w:t>
      </w:r>
    </w:p>
    <w:p w14:paraId="05CF5820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Huile de sésame </w:t>
      </w:r>
    </w:p>
    <w:p w14:paraId="7E746B55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Huile de tournesol </w:t>
      </w:r>
    </w:p>
    <w:p w14:paraId="5346A66C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Huile d'olive </w:t>
      </w:r>
    </w:p>
    <w:p w14:paraId="586B5187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Vinaigre aux herbes </w:t>
      </w:r>
    </w:p>
    <w:p w14:paraId="28238F25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Vinaigre balsamique </w:t>
      </w:r>
    </w:p>
    <w:p w14:paraId="773755E1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 xml:space="preserve">Vinaigre de framboise </w:t>
      </w:r>
    </w:p>
    <w:p w14:paraId="20E697F8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>Vinaigre de pomme</w:t>
      </w:r>
    </w:p>
    <w:p w14:paraId="4960C90E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>Vinaigre de vin rouge et blanc</w:t>
      </w:r>
    </w:p>
    <w:p w14:paraId="210DEE43" w14:textId="77777777" w:rsidR="00AB761F" w:rsidRPr="00721C5F" w:rsidRDefault="00AB761F" w:rsidP="00721C5F">
      <w:pPr>
        <w:pStyle w:val="Paragraphedeliste"/>
        <w:numPr>
          <w:ilvl w:val="0"/>
          <w:numId w:val="16"/>
        </w:numPr>
        <w:rPr>
          <w:rFonts w:ascii="Abadi" w:hAnsi="Abadi"/>
        </w:rPr>
      </w:pPr>
      <w:r w:rsidRPr="00721C5F">
        <w:rPr>
          <w:rFonts w:ascii="Abadi" w:hAnsi="Abadi"/>
        </w:rPr>
        <w:t>Vinaigre de Xérès</w:t>
      </w:r>
    </w:p>
    <w:p w14:paraId="28F6BB19" w14:textId="77777777" w:rsidR="00CA6AD9" w:rsidRDefault="00CA6AD9" w:rsidP="008A4FF2">
      <w:pPr>
        <w:pBdr>
          <w:bottom w:val="single" w:sz="4" w:space="1" w:color="auto"/>
        </w:pBd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66BAC057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315B881F" w14:textId="77777777" w:rsidR="00CA6AD9" w:rsidRPr="00AB761F" w:rsidRDefault="00CA6AD9" w:rsidP="00AB761F">
      <w:pPr>
        <w:rPr>
          <w:rFonts w:ascii="Abadi" w:hAnsi="Abadi"/>
        </w:rPr>
      </w:pPr>
    </w:p>
    <w:p w14:paraId="108F8B97" w14:textId="77777777" w:rsidR="00AB761F" w:rsidRPr="00AB761F" w:rsidRDefault="00AB761F" w:rsidP="008A4FF2">
      <w:pPr>
        <w:pStyle w:val="Titre1"/>
      </w:pPr>
      <w:r w:rsidRPr="00AB761F">
        <w:t>Fruits à coques / Graines</w:t>
      </w:r>
    </w:p>
    <w:p w14:paraId="7DEF77D5" w14:textId="77777777" w:rsidR="008A4FF2" w:rsidRDefault="008A4FF2" w:rsidP="00AB761F">
      <w:pPr>
        <w:rPr>
          <w:rFonts w:ascii="Abadi" w:hAnsi="Abadi"/>
        </w:rPr>
      </w:pPr>
    </w:p>
    <w:p w14:paraId="6DEAD07B" w14:textId="1B82A48D" w:rsidR="00AB761F" w:rsidRPr="00721C5F" w:rsidRDefault="00AB761F" w:rsidP="00721C5F">
      <w:pPr>
        <w:pStyle w:val="Paragraphedeliste"/>
        <w:numPr>
          <w:ilvl w:val="0"/>
          <w:numId w:val="17"/>
        </w:numPr>
        <w:rPr>
          <w:rFonts w:ascii="Abadi" w:hAnsi="Abadi"/>
        </w:rPr>
      </w:pPr>
      <w:r w:rsidRPr="00721C5F">
        <w:rPr>
          <w:rFonts w:ascii="Abadi" w:hAnsi="Abadi"/>
        </w:rPr>
        <w:t>Amandes (entières, bâtonnets, effilées, moulues)</w:t>
      </w:r>
    </w:p>
    <w:p w14:paraId="644CFA77" w14:textId="77777777" w:rsidR="00AB761F" w:rsidRPr="00721C5F" w:rsidRDefault="00AB761F" w:rsidP="00721C5F">
      <w:pPr>
        <w:pStyle w:val="Paragraphedeliste"/>
        <w:numPr>
          <w:ilvl w:val="0"/>
          <w:numId w:val="17"/>
        </w:numPr>
        <w:rPr>
          <w:rFonts w:ascii="Abadi" w:hAnsi="Abadi"/>
        </w:rPr>
      </w:pPr>
      <w:r w:rsidRPr="00721C5F">
        <w:rPr>
          <w:rFonts w:ascii="Abadi" w:hAnsi="Abadi"/>
        </w:rPr>
        <w:t>Noisettes (entières, moulues)</w:t>
      </w:r>
    </w:p>
    <w:p w14:paraId="783183C4" w14:textId="77777777" w:rsidR="00AB761F" w:rsidRPr="00721C5F" w:rsidRDefault="00AB761F" w:rsidP="00721C5F">
      <w:pPr>
        <w:pStyle w:val="Paragraphedeliste"/>
        <w:numPr>
          <w:ilvl w:val="0"/>
          <w:numId w:val="17"/>
        </w:numPr>
        <w:rPr>
          <w:rFonts w:ascii="Abadi" w:hAnsi="Abadi"/>
        </w:rPr>
      </w:pPr>
      <w:r w:rsidRPr="00721C5F">
        <w:rPr>
          <w:rFonts w:ascii="Abadi" w:hAnsi="Abadi"/>
        </w:rPr>
        <w:t>Graines de courge</w:t>
      </w:r>
    </w:p>
    <w:p w14:paraId="1E98DC8F" w14:textId="77777777" w:rsidR="00AB761F" w:rsidRPr="00721C5F" w:rsidRDefault="00AB761F" w:rsidP="00721C5F">
      <w:pPr>
        <w:pStyle w:val="Paragraphedeliste"/>
        <w:numPr>
          <w:ilvl w:val="0"/>
          <w:numId w:val="17"/>
        </w:numPr>
        <w:rPr>
          <w:rFonts w:ascii="Abadi" w:hAnsi="Abadi"/>
        </w:rPr>
      </w:pPr>
      <w:r w:rsidRPr="00721C5F">
        <w:rPr>
          <w:rFonts w:ascii="Abadi" w:hAnsi="Abadi"/>
        </w:rPr>
        <w:t>Noix (entières)</w:t>
      </w:r>
    </w:p>
    <w:p w14:paraId="69521238" w14:textId="77777777" w:rsidR="00AB761F" w:rsidRPr="00721C5F" w:rsidRDefault="00AB761F" w:rsidP="00721C5F">
      <w:pPr>
        <w:pStyle w:val="Paragraphedeliste"/>
        <w:numPr>
          <w:ilvl w:val="0"/>
          <w:numId w:val="17"/>
        </w:numPr>
        <w:rPr>
          <w:rFonts w:ascii="Abadi" w:hAnsi="Abadi"/>
        </w:rPr>
      </w:pPr>
      <w:r w:rsidRPr="00721C5F">
        <w:rPr>
          <w:rFonts w:ascii="Abadi" w:hAnsi="Abadi"/>
        </w:rPr>
        <w:t>Pignons de pin</w:t>
      </w:r>
    </w:p>
    <w:p w14:paraId="40858581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655FC776" w14:textId="77777777" w:rsidR="00CA6AD9" w:rsidRPr="00AB761F" w:rsidRDefault="00CA6AD9" w:rsidP="00AB761F">
      <w:pPr>
        <w:rPr>
          <w:rFonts w:ascii="Abadi" w:hAnsi="Abadi"/>
        </w:rPr>
      </w:pPr>
    </w:p>
    <w:p w14:paraId="52180975" w14:textId="77777777" w:rsidR="00AB761F" w:rsidRPr="00AB761F" w:rsidRDefault="00AB761F" w:rsidP="008A4FF2">
      <w:pPr>
        <w:pStyle w:val="Titre1"/>
      </w:pPr>
      <w:r w:rsidRPr="00AB761F">
        <w:t>Herbes (fraîches)</w:t>
      </w:r>
    </w:p>
    <w:p w14:paraId="4D767969" w14:textId="77777777" w:rsidR="008A4FF2" w:rsidRDefault="008A4FF2" w:rsidP="00AB761F">
      <w:pPr>
        <w:rPr>
          <w:rFonts w:ascii="Abadi" w:hAnsi="Abadi"/>
        </w:rPr>
      </w:pPr>
    </w:p>
    <w:p w14:paraId="59A011C7" w14:textId="77777777" w:rsidR="00CA6AD9" w:rsidRDefault="00CA6AD9" w:rsidP="00721C5F">
      <w:pPr>
        <w:pStyle w:val="Paragraphedeliste"/>
        <w:numPr>
          <w:ilvl w:val="0"/>
          <w:numId w:val="18"/>
        </w:numP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F2FB3B4" w14:textId="24E05701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 xml:space="preserve">Aneth </w:t>
      </w:r>
    </w:p>
    <w:p w14:paraId="640DF74D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 xml:space="preserve">Basilic </w:t>
      </w:r>
    </w:p>
    <w:p w14:paraId="06D52901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 xml:space="preserve">Cerfeuil </w:t>
      </w:r>
    </w:p>
    <w:p w14:paraId="3A92D1A6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 xml:space="preserve">Ciboulette </w:t>
      </w:r>
    </w:p>
    <w:p w14:paraId="2D818F51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 xml:space="preserve">Coriandre </w:t>
      </w:r>
    </w:p>
    <w:p w14:paraId="5E63F13D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Estragon Laurier (sec)</w:t>
      </w:r>
    </w:p>
    <w:p w14:paraId="3B2A90B2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Marjolaine</w:t>
      </w:r>
    </w:p>
    <w:p w14:paraId="6AFDC6D7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Menthe</w:t>
      </w:r>
    </w:p>
    <w:p w14:paraId="24C21F91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Origan</w:t>
      </w:r>
    </w:p>
    <w:p w14:paraId="4641C216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Persil (frisé)</w:t>
      </w:r>
    </w:p>
    <w:p w14:paraId="63BF999C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Persil (plat)</w:t>
      </w:r>
    </w:p>
    <w:p w14:paraId="4874EAC9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Romarin</w:t>
      </w:r>
    </w:p>
    <w:p w14:paraId="485FF730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Sauge</w:t>
      </w:r>
    </w:p>
    <w:p w14:paraId="249AC1EF" w14:textId="77777777" w:rsidR="00AB761F" w:rsidRPr="00721C5F" w:rsidRDefault="00AB761F" w:rsidP="00721C5F">
      <w:pPr>
        <w:pStyle w:val="Paragraphedeliste"/>
        <w:numPr>
          <w:ilvl w:val="0"/>
          <w:numId w:val="18"/>
        </w:numPr>
        <w:rPr>
          <w:rFonts w:ascii="Abadi" w:hAnsi="Abadi"/>
        </w:rPr>
      </w:pPr>
      <w:r w:rsidRPr="00721C5F">
        <w:rPr>
          <w:rFonts w:ascii="Abadi" w:hAnsi="Abadi"/>
        </w:rPr>
        <w:t>Thym</w:t>
      </w:r>
    </w:p>
    <w:p w14:paraId="6CD6D4B5" w14:textId="77777777" w:rsidR="00CA6AD9" w:rsidRDefault="00CA6AD9" w:rsidP="008A4FF2">
      <w:pPr>
        <w:pBdr>
          <w:bottom w:val="single" w:sz="4" w:space="1" w:color="auto"/>
        </w:pBdr>
        <w:rPr>
          <w:rFonts w:ascii="Abadi" w:hAnsi="Abadi"/>
        </w:rPr>
        <w:sectPr w:rsidR="00CA6AD9" w:rsidSect="00CA6AD9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79556739" w14:textId="6CC65E90" w:rsidR="00AB761F" w:rsidRDefault="00AB761F" w:rsidP="00AB761F">
      <w:pPr>
        <w:rPr>
          <w:rFonts w:ascii="Abadi" w:hAnsi="Abadi"/>
        </w:rPr>
      </w:pPr>
    </w:p>
    <w:p w14:paraId="1126A636" w14:textId="77777777" w:rsidR="00CA6AD9" w:rsidRPr="00AB761F" w:rsidRDefault="00CA6AD9" w:rsidP="00AB761F">
      <w:pPr>
        <w:rPr>
          <w:rFonts w:ascii="Abadi" w:hAnsi="Abadi"/>
        </w:rPr>
      </w:pPr>
    </w:p>
    <w:p w14:paraId="5C65F442" w14:textId="77777777" w:rsidR="00AB761F" w:rsidRPr="00AB761F" w:rsidRDefault="00AB761F" w:rsidP="008A4FF2">
      <w:pPr>
        <w:pStyle w:val="Titre1"/>
      </w:pPr>
      <w:r w:rsidRPr="00AB761F">
        <w:t>Jus de fruits / produits alcoolisés</w:t>
      </w:r>
    </w:p>
    <w:p w14:paraId="5E1CADB1" w14:textId="77777777" w:rsidR="008A4FF2" w:rsidRDefault="008A4FF2" w:rsidP="00AB761F">
      <w:pPr>
        <w:rPr>
          <w:rFonts w:ascii="Abadi" w:hAnsi="Abadi"/>
        </w:rPr>
      </w:pPr>
    </w:p>
    <w:p w14:paraId="4E58803C" w14:textId="16D40050" w:rsidR="00AB761F" w:rsidRPr="00721C5F" w:rsidRDefault="00AB761F" w:rsidP="00721C5F">
      <w:pPr>
        <w:pStyle w:val="Paragraphedeliste"/>
        <w:numPr>
          <w:ilvl w:val="0"/>
          <w:numId w:val="19"/>
        </w:numPr>
        <w:rPr>
          <w:rFonts w:ascii="Abadi" w:hAnsi="Abadi"/>
        </w:rPr>
      </w:pPr>
      <w:r w:rsidRPr="00721C5F">
        <w:rPr>
          <w:rFonts w:ascii="Abadi" w:hAnsi="Abadi"/>
        </w:rPr>
        <w:t>Bière blonde</w:t>
      </w:r>
    </w:p>
    <w:p w14:paraId="343C6C18" w14:textId="77777777" w:rsidR="00AB761F" w:rsidRPr="00721C5F" w:rsidRDefault="00AB761F" w:rsidP="00721C5F">
      <w:pPr>
        <w:pStyle w:val="Paragraphedeliste"/>
        <w:numPr>
          <w:ilvl w:val="0"/>
          <w:numId w:val="19"/>
        </w:numPr>
        <w:rPr>
          <w:rFonts w:ascii="Abadi" w:hAnsi="Abadi"/>
        </w:rPr>
      </w:pPr>
      <w:r w:rsidRPr="00721C5F">
        <w:rPr>
          <w:rFonts w:ascii="Abadi" w:hAnsi="Abadi"/>
        </w:rPr>
        <w:t>Brandy ou Cognac</w:t>
      </w:r>
    </w:p>
    <w:p w14:paraId="0D0B9696" w14:textId="77777777" w:rsidR="00AB761F" w:rsidRPr="00721C5F" w:rsidRDefault="00AB761F" w:rsidP="00721C5F">
      <w:pPr>
        <w:pStyle w:val="Paragraphedeliste"/>
        <w:numPr>
          <w:ilvl w:val="0"/>
          <w:numId w:val="19"/>
        </w:numPr>
        <w:rPr>
          <w:rFonts w:ascii="Abadi" w:hAnsi="Abadi"/>
        </w:rPr>
      </w:pPr>
      <w:r w:rsidRPr="00721C5F">
        <w:rPr>
          <w:rFonts w:ascii="Abadi" w:hAnsi="Abadi"/>
        </w:rPr>
        <w:t>Grand Marnier</w:t>
      </w:r>
    </w:p>
    <w:p w14:paraId="109C9F02" w14:textId="77777777" w:rsidR="00AB761F" w:rsidRPr="00721C5F" w:rsidRDefault="00AB761F" w:rsidP="00721C5F">
      <w:pPr>
        <w:pStyle w:val="Paragraphedeliste"/>
        <w:numPr>
          <w:ilvl w:val="0"/>
          <w:numId w:val="19"/>
        </w:numPr>
        <w:rPr>
          <w:rFonts w:ascii="Abadi" w:hAnsi="Abadi"/>
        </w:rPr>
      </w:pPr>
      <w:r w:rsidRPr="00721C5F">
        <w:rPr>
          <w:rFonts w:ascii="Abadi" w:hAnsi="Abadi"/>
        </w:rPr>
        <w:t>Madère</w:t>
      </w:r>
    </w:p>
    <w:p w14:paraId="638CD123" w14:textId="77777777" w:rsidR="00AB761F" w:rsidRPr="00721C5F" w:rsidRDefault="00AB761F" w:rsidP="00721C5F">
      <w:pPr>
        <w:pStyle w:val="Paragraphedeliste"/>
        <w:numPr>
          <w:ilvl w:val="0"/>
          <w:numId w:val="19"/>
        </w:numPr>
        <w:rPr>
          <w:rFonts w:ascii="Abadi" w:hAnsi="Abadi"/>
        </w:rPr>
      </w:pPr>
      <w:r w:rsidRPr="00721C5F">
        <w:rPr>
          <w:rFonts w:ascii="Abadi" w:hAnsi="Abadi"/>
        </w:rPr>
        <w:t>Vin de cuisine (rouge, blanc)</w:t>
      </w:r>
    </w:p>
    <w:p w14:paraId="682EA8BB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2C401B82" w14:textId="77777777" w:rsidR="00AB761F" w:rsidRPr="00AB761F" w:rsidRDefault="00AB761F" w:rsidP="00AB761F">
      <w:pPr>
        <w:rPr>
          <w:rFonts w:ascii="Abadi" w:hAnsi="Abadi"/>
        </w:rPr>
      </w:pPr>
    </w:p>
    <w:p w14:paraId="326C245E" w14:textId="77777777" w:rsidR="00AB761F" w:rsidRPr="00AB761F" w:rsidRDefault="00AB761F" w:rsidP="008A4FF2">
      <w:pPr>
        <w:pStyle w:val="Titre1"/>
      </w:pPr>
      <w:r w:rsidRPr="00AB761F">
        <w:t xml:space="preserve">Produits </w:t>
      </w:r>
      <w:proofErr w:type="spellStart"/>
      <w:r w:rsidRPr="00AB761F">
        <w:t>convenience</w:t>
      </w:r>
      <w:proofErr w:type="spellEnd"/>
    </w:p>
    <w:p w14:paraId="5A579F81" w14:textId="77777777" w:rsidR="008A4FF2" w:rsidRDefault="008A4FF2" w:rsidP="00AB761F">
      <w:pPr>
        <w:rPr>
          <w:rFonts w:ascii="Abadi" w:hAnsi="Abadi"/>
        </w:rPr>
      </w:pPr>
    </w:p>
    <w:p w14:paraId="79BBF154" w14:textId="22BA262F" w:rsidR="00AB761F" w:rsidRPr="00721C5F" w:rsidRDefault="00AB761F" w:rsidP="00721C5F">
      <w:pPr>
        <w:pStyle w:val="Paragraphedeliste"/>
        <w:numPr>
          <w:ilvl w:val="0"/>
          <w:numId w:val="20"/>
        </w:numPr>
        <w:rPr>
          <w:rFonts w:ascii="Abadi" w:hAnsi="Abadi"/>
        </w:rPr>
      </w:pPr>
      <w:r w:rsidRPr="00721C5F">
        <w:rPr>
          <w:rFonts w:ascii="Abadi" w:hAnsi="Abadi"/>
        </w:rPr>
        <w:t>Bouillon</w:t>
      </w:r>
    </w:p>
    <w:p w14:paraId="3A2612C9" w14:textId="77777777" w:rsidR="00AB761F" w:rsidRPr="00721C5F" w:rsidRDefault="00AB761F" w:rsidP="00721C5F">
      <w:pPr>
        <w:pStyle w:val="Paragraphedeliste"/>
        <w:numPr>
          <w:ilvl w:val="0"/>
          <w:numId w:val="20"/>
        </w:numPr>
        <w:rPr>
          <w:rFonts w:ascii="Abadi" w:hAnsi="Abadi"/>
        </w:rPr>
      </w:pPr>
      <w:r w:rsidRPr="00721C5F">
        <w:rPr>
          <w:rFonts w:ascii="Abadi" w:hAnsi="Abadi"/>
        </w:rPr>
        <w:t>Fond de légumes</w:t>
      </w:r>
    </w:p>
    <w:p w14:paraId="61AB78D1" w14:textId="77777777" w:rsidR="00AB761F" w:rsidRPr="00721C5F" w:rsidRDefault="00AB761F" w:rsidP="00721C5F">
      <w:pPr>
        <w:pStyle w:val="Paragraphedeliste"/>
        <w:numPr>
          <w:ilvl w:val="0"/>
          <w:numId w:val="20"/>
        </w:numPr>
        <w:rPr>
          <w:rFonts w:ascii="Abadi" w:hAnsi="Abadi"/>
        </w:rPr>
      </w:pPr>
      <w:r w:rsidRPr="00721C5F">
        <w:rPr>
          <w:rFonts w:ascii="Abadi" w:hAnsi="Abadi"/>
        </w:rPr>
        <w:t>Fond de poisson</w:t>
      </w:r>
    </w:p>
    <w:p w14:paraId="0A46D4ED" w14:textId="77777777" w:rsidR="00AB761F" w:rsidRPr="00721C5F" w:rsidRDefault="00AB761F" w:rsidP="00721C5F">
      <w:pPr>
        <w:pStyle w:val="Paragraphedeliste"/>
        <w:numPr>
          <w:ilvl w:val="0"/>
          <w:numId w:val="20"/>
        </w:numPr>
        <w:rPr>
          <w:rFonts w:ascii="Abadi" w:hAnsi="Abadi"/>
        </w:rPr>
      </w:pPr>
      <w:r w:rsidRPr="00721C5F">
        <w:rPr>
          <w:rFonts w:ascii="Abadi" w:hAnsi="Abadi"/>
        </w:rPr>
        <w:t xml:space="preserve">Fonds de volaille </w:t>
      </w:r>
    </w:p>
    <w:p w14:paraId="5A634A42" w14:textId="77777777" w:rsidR="00AB761F" w:rsidRPr="00721C5F" w:rsidRDefault="00AB761F" w:rsidP="00721C5F">
      <w:pPr>
        <w:pStyle w:val="Paragraphedeliste"/>
        <w:numPr>
          <w:ilvl w:val="0"/>
          <w:numId w:val="20"/>
        </w:numPr>
        <w:rPr>
          <w:rFonts w:ascii="Abadi" w:hAnsi="Abadi"/>
        </w:rPr>
      </w:pPr>
      <w:r w:rsidRPr="00721C5F">
        <w:rPr>
          <w:rFonts w:ascii="Abadi" w:hAnsi="Abadi"/>
        </w:rPr>
        <w:t>Fonds de veau (brun et blanc)</w:t>
      </w:r>
    </w:p>
    <w:p w14:paraId="2539B564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2E24AEBA" w14:textId="77777777" w:rsidR="00AB761F" w:rsidRPr="00AB761F" w:rsidRDefault="00AB761F" w:rsidP="00AB761F">
      <w:pPr>
        <w:rPr>
          <w:rFonts w:ascii="Abadi" w:hAnsi="Abadi"/>
        </w:rPr>
      </w:pPr>
    </w:p>
    <w:p w14:paraId="524FC75D" w14:textId="77777777" w:rsidR="00CA6AD9" w:rsidRDefault="00CA6AD9" w:rsidP="008A4FF2">
      <w:pPr>
        <w:pStyle w:val="Titre1"/>
      </w:pPr>
    </w:p>
    <w:p w14:paraId="504FECDC" w14:textId="1F81D186" w:rsidR="00AB761F" w:rsidRPr="00AB761F" w:rsidRDefault="00AB761F" w:rsidP="008A4FF2">
      <w:pPr>
        <w:pStyle w:val="Titre1"/>
      </w:pPr>
      <w:r w:rsidRPr="00AB761F">
        <w:t>Aromates pour les préparations (non préparés)</w:t>
      </w:r>
    </w:p>
    <w:p w14:paraId="621C81BB" w14:textId="77777777" w:rsidR="008A4FF2" w:rsidRDefault="008A4FF2" w:rsidP="00AB761F">
      <w:pPr>
        <w:rPr>
          <w:rFonts w:ascii="Abadi" w:hAnsi="Abadi"/>
        </w:rPr>
      </w:pPr>
    </w:p>
    <w:p w14:paraId="253EA537" w14:textId="244ABC0A" w:rsidR="00AB761F" w:rsidRPr="00721C5F" w:rsidRDefault="00AB761F" w:rsidP="00721C5F">
      <w:pPr>
        <w:pStyle w:val="Paragraphedeliste"/>
        <w:numPr>
          <w:ilvl w:val="0"/>
          <w:numId w:val="21"/>
        </w:numPr>
        <w:rPr>
          <w:rFonts w:ascii="Abadi" w:hAnsi="Abadi"/>
        </w:rPr>
      </w:pPr>
      <w:r w:rsidRPr="00721C5F">
        <w:rPr>
          <w:rFonts w:ascii="Abadi" w:hAnsi="Abadi"/>
        </w:rPr>
        <w:t>Ail, échalotes, oignons</w:t>
      </w:r>
    </w:p>
    <w:p w14:paraId="6F54FB08" w14:textId="77777777" w:rsidR="00AB761F" w:rsidRPr="00721C5F" w:rsidRDefault="00AB761F" w:rsidP="00721C5F">
      <w:pPr>
        <w:pStyle w:val="Paragraphedeliste"/>
        <w:numPr>
          <w:ilvl w:val="0"/>
          <w:numId w:val="21"/>
        </w:numPr>
        <w:rPr>
          <w:rFonts w:ascii="Abadi" w:hAnsi="Abadi"/>
        </w:rPr>
      </w:pPr>
      <w:r w:rsidRPr="00721C5F">
        <w:rPr>
          <w:rFonts w:ascii="Abadi" w:hAnsi="Abadi"/>
        </w:rPr>
        <w:t>Carottes, céleri-rave, poireaux (verts)</w:t>
      </w:r>
    </w:p>
    <w:p w14:paraId="2A2F49C2" w14:textId="77777777" w:rsidR="00AB761F" w:rsidRPr="00721C5F" w:rsidRDefault="00AB761F" w:rsidP="00721C5F">
      <w:pPr>
        <w:pStyle w:val="Paragraphedeliste"/>
        <w:numPr>
          <w:ilvl w:val="0"/>
          <w:numId w:val="21"/>
        </w:numPr>
        <w:rPr>
          <w:rFonts w:ascii="Abadi" w:hAnsi="Abadi"/>
        </w:rPr>
      </w:pPr>
      <w:r w:rsidRPr="00721C5F">
        <w:rPr>
          <w:rFonts w:ascii="Abadi" w:hAnsi="Abadi"/>
        </w:rPr>
        <w:t xml:space="preserve">Citrons, oranges </w:t>
      </w:r>
    </w:p>
    <w:p w14:paraId="72B982C3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732D6806" w14:textId="77777777" w:rsidR="00AB761F" w:rsidRPr="00AB761F" w:rsidRDefault="00AB761F" w:rsidP="00AB761F">
      <w:pPr>
        <w:rPr>
          <w:rFonts w:ascii="Abadi" w:hAnsi="Abadi"/>
        </w:rPr>
      </w:pPr>
    </w:p>
    <w:p w14:paraId="2FFC9223" w14:textId="77777777" w:rsidR="00AB761F" w:rsidRPr="00AB761F" w:rsidRDefault="00AB761F" w:rsidP="008A4FF2">
      <w:pPr>
        <w:pStyle w:val="Titre1"/>
      </w:pPr>
      <w:r w:rsidRPr="00AB761F">
        <w:t>Pâtes</w:t>
      </w:r>
    </w:p>
    <w:p w14:paraId="64A3172B" w14:textId="77777777" w:rsidR="008A4FF2" w:rsidRDefault="008A4FF2" w:rsidP="00AB761F">
      <w:pPr>
        <w:rPr>
          <w:rFonts w:ascii="Abadi" w:hAnsi="Abadi"/>
        </w:rPr>
      </w:pPr>
    </w:p>
    <w:p w14:paraId="077F082F" w14:textId="44CF6D5B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>Pâte feuilletée (</w:t>
      </w:r>
      <w:proofErr w:type="spellStart"/>
      <w:r w:rsidRPr="00721C5F">
        <w:rPr>
          <w:rFonts w:ascii="Abadi" w:hAnsi="Abadi"/>
        </w:rPr>
        <w:t>Leisi</w:t>
      </w:r>
      <w:proofErr w:type="spellEnd"/>
      <w:r w:rsidRPr="00721C5F">
        <w:rPr>
          <w:rFonts w:ascii="Abadi" w:hAnsi="Abadi"/>
        </w:rPr>
        <w:t xml:space="preserve"> Quick) </w:t>
      </w:r>
    </w:p>
    <w:p w14:paraId="405A6E56" w14:textId="77777777" w:rsidR="008A4FF2" w:rsidRDefault="008A4FF2" w:rsidP="008A4FF2">
      <w:pPr>
        <w:pBdr>
          <w:bottom w:val="single" w:sz="4" w:space="1" w:color="auto"/>
        </w:pBdr>
        <w:rPr>
          <w:rFonts w:ascii="Abadi" w:hAnsi="Abadi"/>
        </w:rPr>
      </w:pPr>
    </w:p>
    <w:p w14:paraId="2F69A0C8" w14:textId="77777777" w:rsidR="00AB761F" w:rsidRPr="00AB761F" w:rsidRDefault="00AB761F" w:rsidP="00AB761F">
      <w:pPr>
        <w:rPr>
          <w:rFonts w:ascii="Abadi" w:hAnsi="Abadi"/>
        </w:rPr>
      </w:pPr>
    </w:p>
    <w:p w14:paraId="0249EADB" w14:textId="77777777" w:rsidR="00AB761F" w:rsidRPr="00AB761F" w:rsidRDefault="00AB761F" w:rsidP="008A4FF2">
      <w:pPr>
        <w:pStyle w:val="Titre1"/>
      </w:pPr>
      <w:r w:rsidRPr="00AB761F">
        <w:t>Divers</w:t>
      </w:r>
    </w:p>
    <w:p w14:paraId="226ED31A" w14:textId="77777777" w:rsidR="008A4FF2" w:rsidRDefault="008A4FF2" w:rsidP="00AB761F">
      <w:pPr>
        <w:rPr>
          <w:rFonts w:ascii="Abadi" w:hAnsi="Abadi"/>
        </w:rPr>
      </w:pPr>
    </w:p>
    <w:p w14:paraId="68C390FF" w14:textId="264439EC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>Feuilles de gélatine</w:t>
      </w:r>
    </w:p>
    <w:p w14:paraId="319E84BF" w14:textId="77777777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>Levure</w:t>
      </w:r>
    </w:p>
    <w:p w14:paraId="29575267" w14:textId="77777777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>Poudre à lever</w:t>
      </w:r>
    </w:p>
    <w:p w14:paraId="16010A0B" w14:textId="77777777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 xml:space="preserve">Agar </w:t>
      </w:r>
      <w:proofErr w:type="spellStart"/>
      <w:r w:rsidRPr="00721C5F">
        <w:rPr>
          <w:rFonts w:ascii="Abadi" w:hAnsi="Abadi"/>
        </w:rPr>
        <w:t>Agar</w:t>
      </w:r>
      <w:proofErr w:type="spellEnd"/>
      <w:r w:rsidRPr="00721C5F">
        <w:rPr>
          <w:rFonts w:ascii="Abadi" w:hAnsi="Abadi"/>
        </w:rPr>
        <w:t xml:space="preserve"> </w:t>
      </w:r>
    </w:p>
    <w:p w14:paraId="40EB0C8E" w14:textId="77777777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>Chapelure</w:t>
      </w:r>
    </w:p>
    <w:p w14:paraId="144D8525" w14:textId="77777777" w:rsidR="00AB761F" w:rsidRPr="00721C5F" w:rsidRDefault="00AB761F" w:rsidP="00721C5F">
      <w:pPr>
        <w:pStyle w:val="Paragraphedeliste"/>
        <w:numPr>
          <w:ilvl w:val="0"/>
          <w:numId w:val="22"/>
        </w:numPr>
        <w:rPr>
          <w:rFonts w:ascii="Abadi" w:hAnsi="Abadi"/>
        </w:rPr>
      </w:pPr>
      <w:r w:rsidRPr="00721C5F">
        <w:rPr>
          <w:rFonts w:ascii="Abadi" w:hAnsi="Abadi"/>
        </w:rPr>
        <w:t>Pain toast</w:t>
      </w:r>
    </w:p>
    <w:p w14:paraId="0F9C2885" w14:textId="77777777" w:rsidR="009821B1" w:rsidRPr="00AB761F" w:rsidRDefault="009821B1" w:rsidP="00AB761F">
      <w:pPr>
        <w:jc w:val="both"/>
        <w:rPr>
          <w:rFonts w:ascii="Abadi" w:hAnsi="Abadi"/>
        </w:rPr>
      </w:pPr>
    </w:p>
    <w:sectPr w:rsidR="009821B1" w:rsidRPr="00AB761F" w:rsidSect="00CA6AD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CA2A" w14:textId="77777777" w:rsidR="00123B3C" w:rsidRDefault="00123B3C" w:rsidP="00604F37">
      <w:r>
        <w:separator/>
      </w:r>
    </w:p>
  </w:endnote>
  <w:endnote w:type="continuationSeparator" w:id="0">
    <w:p w14:paraId="45A5A438" w14:textId="77777777" w:rsidR="00123B3C" w:rsidRDefault="00123B3C" w:rsidP="0060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Abadi Extra Light">
    <w:panose1 w:val="020B02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4087437"/>
      <w:docPartObj>
        <w:docPartGallery w:val="Page Numbers (Bottom of Page)"/>
        <w:docPartUnique/>
      </w:docPartObj>
    </w:sdtPr>
    <w:sdtContent>
      <w:p w14:paraId="1E751B9C" w14:textId="58C45AEB" w:rsidR="00963FEA" w:rsidRDefault="00963FEA" w:rsidP="0079648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2C8E1FB" w14:textId="77777777" w:rsidR="00963FEA" w:rsidRDefault="00963FEA" w:rsidP="00963F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08B6" w14:textId="7DF56623" w:rsidR="00963FEA" w:rsidRDefault="00963FEA" w:rsidP="00963F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C4CD" w14:textId="77777777" w:rsidR="00123B3C" w:rsidRDefault="00123B3C" w:rsidP="00604F37">
      <w:r>
        <w:separator/>
      </w:r>
    </w:p>
  </w:footnote>
  <w:footnote w:type="continuationSeparator" w:id="0">
    <w:p w14:paraId="2799732B" w14:textId="77777777" w:rsidR="00123B3C" w:rsidRDefault="00123B3C" w:rsidP="0060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AF9" w14:textId="53079410" w:rsidR="00604F37" w:rsidRDefault="00AB761F" w:rsidP="00604F37">
    <w:pPr>
      <w:pStyle w:val="En-tte"/>
      <w:pBdr>
        <w:bottom w:val="single" w:sz="4" w:space="1" w:color="auto"/>
      </w:pBdr>
      <w:rPr>
        <w:rFonts w:ascii="Times New Roman" w:eastAsia="Times New Roman" w:hAnsi="Times New Roman" w:cs="Times New Roman"/>
        <w:lang w:eastAsia="fr-FR"/>
      </w:rPr>
    </w:pPr>
    <w:r w:rsidRPr="00ED2EEC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59264" behindDoc="1" locked="0" layoutInCell="1" allowOverlap="1" wp14:anchorId="032D1684" wp14:editId="67A76B4A">
          <wp:simplePos x="0" y="0"/>
          <wp:positionH relativeFrom="margin">
            <wp:posOffset>4801579</wp:posOffset>
          </wp:positionH>
          <wp:positionV relativeFrom="margin">
            <wp:posOffset>-643255</wp:posOffset>
          </wp:positionV>
          <wp:extent cx="1374775" cy="688975"/>
          <wp:effectExtent l="0" t="0" r="0" b="0"/>
          <wp:wrapNone/>
          <wp:docPr id="1" name="Image 1" descr="École professionnelle commerciale et artisanale - CSD - Conférence suisse  des directrices et directeurs d'écoles professionn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École professionnelle commerciale et artisanale - CSD - Conférence suisse  des directrices et directeurs d'écoles professionnel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EEC">
      <w:rPr>
        <w:rFonts w:ascii="Times New Roman" w:eastAsia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1" locked="0" layoutInCell="1" allowOverlap="1" wp14:anchorId="0339FEC2" wp14:editId="64C80107">
          <wp:simplePos x="0" y="0"/>
          <wp:positionH relativeFrom="column">
            <wp:posOffset>48895</wp:posOffset>
          </wp:positionH>
          <wp:positionV relativeFrom="paragraph">
            <wp:posOffset>-40984</wp:posOffset>
          </wp:positionV>
          <wp:extent cx="1136650" cy="614045"/>
          <wp:effectExtent l="0" t="0" r="6350" b="0"/>
          <wp:wrapNone/>
          <wp:docPr id="2" name="Image 2" descr="Particuli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articuli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5ECA85" w14:textId="77777777" w:rsidR="00AB761F" w:rsidRDefault="00AB761F" w:rsidP="00604F37">
    <w:pPr>
      <w:pStyle w:val="En-tte"/>
      <w:pBdr>
        <w:bottom w:val="single" w:sz="4" w:space="1" w:color="auto"/>
      </w:pBdr>
      <w:jc w:val="center"/>
      <w:rPr>
        <w:rFonts w:ascii="Abadi Extra Light" w:eastAsia="Times New Roman" w:hAnsi="Abadi Extra Light" w:cs="Times New Roman"/>
        <w:smallCaps/>
        <w:sz w:val="28"/>
        <w:szCs w:val="28"/>
        <w:lang w:eastAsia="fr-FR"/>
      </w:rPr>
    </w:pPr>
    <w:r>
      <w:rPr>
        <w:rFonts w:ascii="Abadi Extra Light" w:eastAsia="Times New Roman" w:hAnsi="Abadi Extra Light" w:cs="Times New Roman"/>
        <w:smallCaps/>
        <w:sz w:val="28"/>
        <w:szCs w:val="28"/>
        <w:lang w:eastAsia="fr-FR"/>
      </w:rPr>
      <w:t>Corbeille marchandises</w:t>
    </w:r>
  </w:p>
  <w:p w14:paraId="0E55732F" w14:textId="71A0191A" w:rsidR="00604F37" w:rsidRPr="00AB761F" w:rsidRDefault="00604F37" w:rsidP="00AB761F">
    <w:pPr>
      <w:pStyle w:val="En-tte"/>
      <w:pBdr>
        <w:bottom w:val="single" w:sz="4" w:space="1" w:color="auto"/>
      </w:pBdr>
      <w:jc w:val="center"/>
      <w:rPr>
        <w:rFonts w:ascii="Abadi Extra Light" w:eastAsia="Times New Roman" w:hAnsi="Abadi Extra Light" w:cs="Times New Roman"/>
        <w:smallCaps/>
        <w:lang w:eastAsia="fr-FR"/>
      </w:rPr>
    </w:pPr>
    <w:r w:rsidRPr="00604F37">
      <w:rPr>
        <w:rFonts w:ascii="Abadi Extra Light" w:eastAsia="Times New Roman" w:hAnsi="Abadi Extra Light" w:cs="Times New Roman"/>
        <w:smallCaps/>
        <w:sz w:val="28"/>
        <w:szCs w:val="28"/>
        <w:lang w:eastAsia="fr-FR"/>
      </w:rPr>
      <w:t>du concours Futurs Chefs</w:t>
    </w:r>
    <w:r w:rsidRPr="00ED2EEC">
      <w:rPr>
        <w:rFonts w:ascii="Times New Roman" w:eastAsia="Times New Roman" w:hAnsi="Times New Roman" w:cs="Times New Roman"/>
        <w:lang w:eastAsia="fr-FR"/>
      </w:rPr>
      <w:fldChar w:fldCharType="begin"/>
    </w:r>
    <w:r w:rsidRPr="00ED2EEC">
      <w:rPr>
        <w:rFonts w:ascii="Times New Roman" w:eastAsia="Times New Roman" w:hAnsi="Times New Roman" w:cs="Times New Roman"/>
        <w:lang w:eastAsia="fr-FR"/>
      </w:rPr>
      <w:instrText xml:space="preserve"> INCLUDEPICTURE "/var/folders/xt/l6wmq_mn0x57w17sqpjbf5n80000gp/T/com.microsoft.Word/WebArchiveCopyPasteTempFiles/f3a4df39-124c-406a-8664-6ea6ea00c6cd?t=1349683955030" \* MERGEFORMATINET </w:instrText>
    </w:r>
    <w:r w:rsidR="00000000">
      <w:rPr>
        <w:rFonts w:ascii="Times New Roman" w:eastAsia="Times New Roman" w:hAnsi="Times New Roman" w:cs="Times New Roman"/>
        <w:lang w:eastAsia="fr-FR"/>
      </w:rPr>
      <w:fldChar w:fldCharType="separate"/>
    </w:r>
    <w:r w:rsidRPr="00ED2EEC">
      <w:rPr>
        <w:rFonts w:ascii="Times New Roman" w:eastAsia="Times New Roman" w:hAnsi="Times New Roman" w:cs="Times New Roman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DB4"/>
    <w:multiLevelType w:val="hybridMultilevel"/>
    <w:tmpl w:val="D9B82300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EC0"/>
    <w:multiLevelType w:val="hybridMultilevel"/>
    <w:tmpl w:val="35264A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29D"/>
    <w:multiLevelType w:val="hybridMultilevel"/>
    <w:tmpl w:val="9230E104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2FF4"/>
    <w:multiLevelType w:val="hybridMultilevel"/>
    <w:tmpl w:val="E57C8652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C538B"/>
    <w:multiLevelType w:val="hybridMultilevel"/>
    <w:tmpl w:val="CE3C50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5923"/>
    <w:multiLevelType w:val="hybridMultilevel"/>
    <w:tmpl w:val="A34E63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E5D17"/>
    <w:multiLevelType w:val="hybridMultilevel"/>
    <w:tmpl w:val="81947A46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8640A"/>
    <w:multiLevelType w:val="hybridMultilevel"/>
    <w:tmpl w:val="2AA2E034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1E67"/>
    <w:multiLevelType w:val="hybridMultilevel"/>
    <w:tmpl w:val="1E48F862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1833"/>
    <w:multiLevelType w:val="hybridMultilevel"/>
    <w:tmpl w:val="4614D8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94CD9"/>
    <w:multiLevelType w:val="hybridMultilevel"/>
    <w:tmpl w:val="F092C6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60D9E"/>
    <w:multiLevelType w:val="hybridMultilevel"/>
    <w:tmpl w:val="2C5C1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43F88"/>
    <w:multiLevelType w:val="hybridMultilevel"/>
    <w:tmpl w:val="0630AB14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3CE1"/>
    <w:multiLevelType w:val="hybridMultilevel"/>
    <w:tmpl w:val="631CB3AC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4C238B"/>
    <w:multiLevelType w:val="hybridMultilevel"/>
    <w:tmpl w:val="814603AA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25872"/>
    <w:multiLevelType w:val="hybridMultilevel"/>
    <w:tmpl w:val="D278CAA6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C30CE"/>
    <w:multiLevelType w:val="hybridMultilevel"/>
    <w:tmpl w:val="3CA273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054"/>
    <w:multiLevelType w:val="hybridMultilevel"/>
    <w:tmpl w:val="61E299DC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75ED4"/>
    <w:multiLevelType w:val="hybridMultilevel"/>
    <w:tmpl w:val="78BAFA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319CC"/>
    <w:multiLevelType w:val="hybridMultilevel"/>
    <w:tmpl w:val="E3409718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A112D"/>
    <w:multiLevelType w:val="hybridMultilevel"/>
    <w:tmpl w:val="2592CAA0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22DF5"/>
    <w:multiLevelType w:val="hybridMultilevel"/>
    <w:tmpl w:val="7212C158"/>
    <w:lvl w:ilvl="0" w:tplc="79C635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369700">
    <w:abstractNumId w:val="11"/>
  </w:num>
  <w:num w:numId="2" w16cid:durableId="2100329249">
    <w:abstractNumId w:val="18"/>
  </w:num>
  <w:num w:numId="3" w16cid:durableId="1761291991">
    <w:abstractNumId w:val="10"/>
  </w:num>
  <w:num w:numId="4" w16cid:durableId="394738167">
    <w:abstractNumId w:val="1"/>
  </w:num>
  <w:num w:numId="5" w16cid:durableId="1295403605">
    <w:abstractNumId w:val="4"/>
  </w:num>
  <w:num w:numId="6" w16cid:durableId="801578810">
    <w:abstractNumId w:val="9"/>
  </w:num>
  <w:num w:numId="7" w16cid:durableId="1043138233">
    <w:abstractNumId w:val="5"/>
  </w:num>
  <w:num w:numId="8" w16cid:durableId="1604024614">
    <w:abstractNumId w:val="16"/>
  </w:num>
  <w:num w:numId="9" w16cid:durableId="2054883767">
    <w:abstractNumId w:val="17"/>
  </w:num>
  <w:num w:numId="10" w16cid:durableId="553083077">
    <w:abstractNumId w:val="8"/>
  </w:num>
  <w:num w:numId="11" w16cid:durableId="878857210">
    <w:abstractNumId w:val="15"/>
  </w:num>
  <w:num w:numId="12" w16cid:durableId="620960229">
    <w:abstractNumId w:val="6"/>
  </w:num>
  <w:num w:numId="13" w16cid:durableId="1093935493">
    <w:abstractNumId w:val="7"/>
  </w:num>
  <w:num w:numId="14" w16cid:durableId="655963762">
    <w:abstractNumId w:val="0"/>
  </w:num>
  <w:num w:numId="15" w16cid:durableId="897589789">
    <w:abstractNumId w:val="13"/>
  </w:num>
  <w:num w:numId="16" w16cid:durableId="1846312547">
    <w:abstractNumId w:val="20"/>
  </w:num>
  <w:num w:numId="17" w16cid:durableId="702286738">
    <w:abstractNumId w:val="2"/>
  </w:num>
  <w:num w:numId="18" w16cid:durableId="1953706933">
    <w:abstractNumId w:val="12"/>
  </w:num>
  <w:num w:numId="19" w16cid:durableId="1577594425">
    <w:abstractNumId w:val="21"/>
  </w:num>
  <w:num w:numId="20" w16cid:durableId="1564214361">
    <w:abstractNumId w:val="3"/>
  </w:num>
  <w:num w:numId="21" w16cid:durableId="860094966">
    <w:abstractNumId w:val="14"/>
  </w:num>
  <w:num w:numId="22" w16cid:durableId="20176821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72"/>
    <w:rsid w:val="00123B3C"/>
    <w:rsid w:val="00132055"/>
    <w:rsid w:val="00144172"/>
    <w:rsid w:val="00192E46"/>
    <w:rsid w:val="002113C5"/>
    <w:rsid w:val="002617BB"/>
    <w:rsid w:val="0029323E"/>
    <w:rsid w:val="002F35DE"/>
    <w:rsid w:val="0031231F"/>
    <w:rsid w:val="003824EE"/>
    <w:rsid w:val="003B5E42"/>
    <w:rsid w:val="003D3963"/>
    <w:rsid w:val="005012BD"/>
    <w:rsid w:val="00604F37"/>
    <w:rsid w:val="006416B2"/>
    <w:rsid w:val="006921F5"/>
    <w:rsid w:val="006C5509"/>
    <w:rsid w:val="00721C5F"/>
    <w:rsid w:val="00866E3D"/>
    <w:rsid w:val="008A4FF2"/>
    <w:rsid w:val="008B603E"/>
    <w:rsid w:val="00963FEA"/>
    <w:rsid w:val="009821B1"/>
    <w:rsid w:val="00AA03C4"/>
    <w:rsid w:val="00AB761F"/>
    <w:rsid w:val="00AF2B13"/>
    <w:rsid w:val="00B37F6D"/>
    <w:rsid w:val="00B437F8"/>
    <w:rsid w:val="00B64F8B"/>
    <w:rsid w:val="00B8594A"/>
    <w:rsid w:val="00BC251E"/>
    <w:rsid w:val="00BF5AE9"/>
    <w:rsid w:val="00C04237"/>
    <w:rsid w:val="00C5747D"/>
    <w:rsid w:val="00C67E8D"/>
    <w:rsid w:val="00C93B61"/>
    <w:rsid w:val="00CA6AD9"/>
    <w:rsid w:val="00D041CA"/>
    <w:rsid w:val="00D82CAB"/>
    <w:rsid w:val="00DD2D83"/>
    <w:rsid w:val="00F366C7"/>
    <w:rsid w:val="00F84D7E"/>
    <w:rsid w:val="00F96E52"/>
    <w:rsid w:val="00F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6F3AEE"/>
  <w15:chartTrackingRefBased/>
  <w15:docId w15:val="{A6979096-7D63-8840-BA04-95A3E63E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FF2"/>
    <w:pPr>
      <w:outlineLvl w:val="0"/>
    </w:pPr>
    <w:rPr>
      <w:rFonts w:ascii="Abadi" w:hAnsi="Abadi" w:cs="Times New Roman (Corps CS)"/>
      <w:b/>
      <w:small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1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E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2E4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04F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F37"/>
  </w:style>
  <w:style w:type="paragraph" w:styleId="Pieddepage">
    <w:name w:val="footer"/>
    <w:basedOn w:val="Normal"/>
    <w:link w:val="PieddepageCar"/>
    <w:uiPriority w:val="99"/>
    <w:unhideWhenUsed/>
    <w:rsid w:val="00604F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F37"/>
  </w:style>
  <w:style w:type="character" w:customStyle="1" w:styleId="Titre1Car">
    <w:name w:val="Titre 1 Car"/>
    <w:basedOn w:val="Policepardfaut"/>
    <w:link w:val="Titre1"/>
    <w:uiPriority w:val="9"/>
    <w:rsid w:val="008A4FF2"/>
    <w:rPr>
      <w:rFonts w:ascii="Abadi" w:hAnsi="Abadi" w:cs="Times New Roman (Corps CS)"/>
      <w:b/>
      <w:smallCaps/>
      <w:sz w:val="28"/>
      <w:szCs w:val="28"/>
    </w:rPr>
  </w:style>
  <w:style w:type="character" w:styleId="Numrodepage">
    <w:name w:val="page number"/>
    <w:basedOn w:val="Policepardfaut"/>
    <w:uiPriority w:val="99"/>
    <w:semiHidden/>
    <w:unhideWhenUsed/>
    <w:rsid w:val="0096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disner</dc:creator>
  <cp:keywords/>
  <dc:description/>
  <cp:lastModifiedBy>nathan disner</cp:lastModifiedBy>
  <cp:revision>30</cp:revision>
  <dcterms:created xsi:type="dcterms:W3CDTF">2022-08-09T16:06:00Z</dcterms:created>
  <dcterms:modified xsi:type="dcterms:W3CDTF">2022-10-11T12:31:00Z</dcterms:modified>
</cp:coreProperties>
</file>